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ascii="宋体" w:hAnsi="宋体" w:eastAsia="宋体" w:cs="宋体"/>
          <w:sz w:val="21"/>
          <w:szCs w:val="21"/>
        </w:rPr>
        <w:br w:type="textWrapping"/>
      </w:r>
      <w:r>
        <w:rPr>
          <w:rFonts w:ascii="Helvetica" w:hAnsi="Helvetica" w:eastAsia="Helvetica" w:cs="Helvetica"/>
          <w:i w:val="0"/>
          <w:iCs w:val="0"/>
          <w:caps w:val="0"/>
          <w:color w:val="5F5F5F"/>
          <w:spacing w:val="0"/>
          <w:sz w:val="21"/>
          <w:szCs w:val="21"/>
          <w:shd w:val="clear" w:fill="FFFFFF"/>
        </w:rPr>
        <w:t>枣庄市特种设备检验研究院</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w:t>
      </w:r>
      <w:r>
        <w:rPr>
          <w:rFonts w:ascii="Helvetica" w:hAnsi="Helvetica" w:eastAsia="Helvetica" w:cs="Helvetica"/>
          <w:i w:val="0"/>
          <w:iCs w:val="0"/>
          <w:caps w:val="0"/>
          <w:color w:val="5F5F5F"/>
          <w:spacing w:val="0"/>
          <w:sz w:val="21"/>
          <w:szCs w:val="21"/>
          <w:shd w:val="clear" w:fill="FFFFFF"/>
        </w:rPr>
        <w:t>枣庄市特种设备检验研究院所属资产处置-B车辆处置资产处置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w:t>
      </w:r>
      <w:r>
        <w:rPr>
          <w:rFonts w:hint="eastAsia" w:ascii="仿宋" w:hAnsi="仿宋" w:eastAsia="仿宋" w:cs="仿宋"/>
          <w:kern w:val="0"/>
          <w:sz w:val="24"/>
          <w:szCs w:val="24"/>
          <w:lang w:val="en-US" w:eastAsia="zh-CN"/>
        </w:rPr>
        <w:t>10387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0.3万元。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74684CA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240" w:lineRule="auto"/>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6233CFD">
      <w:pPr>
        <w:pStyle w:val="2"/>
        <w:spacing w:line="240" w:lineRule="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w:t>
      </w:r>
      <w:r>
        <w:rPr>
          <w:rFonts w:ascii="Helvetica" w:hAnsi="Helvetica" w:eastAsia="Helvetica" w:cs="Helvetica"/>
          <w:i w:val="0"/>
          <w:iCs w:val="0"/>
          <w:caps w:val="0"/>
          <w:color w:val="5F5F5F"/>
          <w:spacing w:val="0"/>
          <w:sz w:val="21"/>
          <w:szCs w:val="21"/>
          <w:shd w:val="clear" w:fill="FFFFFF"/>
        </w:rPr>
        <w:t>枣庄市特种设备检验研究院所属资产处置-B车辆处置</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（项目编号LNGZ2026-011-2</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）《资产转让网络竞价须知》以下简称“《须知》”）依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26年6</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9</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ascii="微软雅黑" w:hAnsi="微软雅黑" w:eastAsia="微软雅黑" w:cs="微软雅黑"/>
          <w:color w:val="999999"/>
          <w:sz w:val="21"/>
          <w:szCs w:val="21"/>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21"/>
          <w:szCs w:val="21"/>
          <w:shd w:val="clear" w:fill="FFFFFF"/>
        </w:rPr>
        <w:t>1、本次转让标的为枣庄市特种设备检验研究院公务车2辆</w:t>
      </w:r>
      <w:r>
        <w:rPr>
          <w:rFonts w:hint="eastAsia" w:ascii="微软雅黑" w:hAnsi="微软雅黑" w:eastAsia="微软雅黑" w:cs="微软雅黑"/>
          <w:i w:val="0"/>
          <w:iCs w:val="0"/>
          <w:caps w:val="0"/>
          <w:color w:val="5F5F5F"/>
          <w:spacing w:val="0"/>
          <w:sz w:val="21"/>
          <w:szCs w:val="21"/>
          <w:shd w:val="clear" w:fill="FFFFFF"/>
          <w:lang w:eastAsia="zh-CN"/>
        </w:rPr>
        <w:t>。</w:t>
      </w:r>
      <w:r>
        <w:rPr>
          <w:rFonts w:hint="eastAsia" w:ascii="微软雅黑" w:hAnsi="微软雅黑" w:eastAsia="微软雅黑" w:cs="微软雅黑"/>
          <w:i w:val="0"/>
          <w:iCs w:val="0"/>
          <w:caps w:val="0"/>
          <w:color w:val="5F5F5F"/>
          <w:spacing w:val="0"/>
          <w:sz w:val="21"/>
          <w:szCs w:val="21"/>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2、意向受让方需明确废旧物资真实现状；转让方强调，意向受让方请亲自实地看样，未查看标的竞买人，一经报名即视为对本标的实物现状的确认，责任自负。</w:t>
      </w:r>
      <w:r>
        <w:rPr>
          <w:rFonts w:hint="eastAsia" w:ascii="微软雅黑" w:hAnsi="微软雅黑" w:eastAsia="微软雅黑" w:cs="微软雅黑"/>
          <w:i w:val="0"/>
          <w:iCs w:val="0"/>
          <w:caps w:val="0"/>
          <w:color w:val="5F5F5F"/>
          <w:spacing w:val="0"/>
          <w:sz w:val="21"/>
          <w:szCs w:val="21"/>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3、意向受让方须承诺，自行承担标的资产牵涉的拆除、搬运、清理、吊装等全部费用。并承担清运过程中如发生安全、环保问题的全部责任。</w:t>
      </w:r>
      <w:r>
        <w:rPr>
          <w:rFonts w:hint="eastAsia" w:ascii="微软雅黑" w:hAnsi="微软雅黑" w:eastAsia="微软雅黑" w:cs="微软雅黑"/>
          <w:i w:val="0"/>
          <w:iCs w:val="0"/>
          <w:caps w:val="0"/>
          <w:color w:val="5F5F5F"/>
          <w:spacing w:val="0"/>
          <w:sz w:val="21"/>
          <w:szCs w:val="21"/>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4、本次处置B资产包标的车辆为公务用车2辆。车辆交易均不包含车牌，标的物以实物现状为准，一经报名即视为同意按实物现状竞买，受让方不得以上述理由退车或要求赔偿。</w:t>
      </w:r>
      <w:r>
        <w:rPr>
          <w:rFonts w:hint="eastAsia" w:ascii="微软雅黑" w:hAnsi="微软雅黑" w:eastAsia="微软雅黑" w:cs="微软雅黑"/>
          <w:i w:val="0"/>
          <w:iCs w:val="0"/>
          <w:caps w:val="0"/>
          <w:color w:val="5F5F5F"/>
          <w:spacing w:val="0"/>
          <w:sz w:val="21"/>
          <w:szCs w:val="21"/>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5、受让方提车后即为车辆所有人，无论办理过户与否，都将承担与车辆有关的一切法律责任,因车辆注册变更登记手续办理所产生的一切费用均由受让方承担。</w:t>
      </w:r>
      <w:r>
        <w:rPr>
          <w:rFonts w:hint="eastAsia" w:ascii="微软雅黑" w:hAnsi="微软雅黑" w:eastAsia="微软雅黑" w:cs="微软雅黑"/>
          <w:i w:val="0"/>
          <w:iCs w:val="0"/>
          <w:caps w:val="0"/>
          <w:color w:val="5F5F5F"/>
          <w:spacing w:val="0"/>
          <w:sz w:val="21"/>
          <w:szCs w:val="21"/>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6、标的查看联系人：高女士，联系电话：0632-8836876。本次处置标的不提供增值税发票，由财政部门开具非税票据。</w:t>
      </w:r>
      <w:r>
        <w:rPr>
          <w:rFonts w:hint="eastAsia" w:ascii="微软雅黑" w:hAnsi="微软雅黑" w:eastAsia="微软雅黑" w:cs="微软雅黑"/>
          <w:i w:val="0"/>
          <w:iCs w:val="0"/>
          <w:caps w:val="0"/>
          <w:color w:val="5F5F5F"/>
          <w:spacing w:val="0"/>
          <w:sz w:val="21"/>
          <w:szCs w:val="21"/>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7、资产清单详见山东旭正土地房地产资产评估有限公司鲁旭资评报字[2025]第1028号、1023号评估报告。</w:t>
      </w:r>
    </w:p>
    <w:p w14:paraId="2E550183">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21"/>
          <w:szCs w:val="21"/>
          <w:shd w:val="clear" w:fill="FFFFFF"/>
        </w:rPr>
        <w:t>1、本次转让，意向受让方须承诺自成交之日起3个工作日内一次性缴纳剩余尾款及佣金并签订《资产交易合同》，在合同履行过程中应按照相关要求进行。</w:t>
      </w:r>
      <w:r>
        <w:rPr>
          <w:rFonts w:hint="eastAsia" w:ascii="微软雅黑" w:hAnsi="微软雅黑" w:eastAsia="微软雅黑" w:cs="微软雅黑"/>
          <w:i w:val="0"/>
          <w:iCs w:val="0"/>
          <w:caps w:val="0"/>
          <w:color w:val="5F5F5F"/>
          <w:spacing w:val="0"/>
          <w:sz w:val="21"/>
          <w:szCs w:val="21"/>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2、意向受让方须承诺，车辆办理登记变更过户时间为成交后十个工作日内，自行办理车辆过户过程中涉及的保险及年审等手续，并承担由此产生的所有费用（含补交的费用）。</w:t>
      </w:r>
      <w:r>
        <w:rPr>
          <w:rFonts w:hint="eastAsia" w:ascii="微软雅黑" w:hAnsi="微软雅黑" w:eastAsia="微软雅黑" w:cs="微软雅黑"/>
          <w:i w:val="0"/>
          <w:iCs w:val="0"/>
          <w:caps w:val="0"/>
          <w:color w:val="5F5F5F"/>
          <w:spacing w:val="0"/>
          <w:sz w:val="21"/>
          <w:szCs w:val="21"/>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3、意向受让方须承诺，已充分了解标的资产的情况，同意交易完成后在办理标的资产的登记变更过程中，转让方仅以提供现有资料为其应尽的协助配合义务，其他事宜均应由受让方办理。</w:t>
      </w:r>
      <w:r>
        <w:rPr>
          <w:rFonts w:hint="eastAsia" w:ascii="微软雅黑" w:hAnsi="微软雅黑" w:eastAsia="微软雅黑" w:cs="微软雅黑"/>
          <w:i w:val="0"/>
          <w:iCs w:val="0"/>
          <w:caps w:val="0"/>
          <w:color w:val="5F5F5F"/>
          <w:spacing w:val="0"/>
          <w:sz w:val="21"/>
          <w:szCs w:val="21"/>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21"/>
          <w:szCs w:val="21"/>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43431B8">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7C4EF5D">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10735B9">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9E757DB">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240" w:lineRule="auto"/>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240" w:lineRule="auto"/>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spacing w:line="240" w:lineRule="auto"/>
        <w:jc w:val="both"/>
        <w:rPr>
          <w:rFonts w:hint="eastAsia"/>
          <w:b/>
          <w:sz w:val="36"/>
          <w:szCs w:val="36"/>
        </w:rPr>
      </w:pPr>
    </w:p>
    <w:p w14:paraId="2ABE137C">
      <w:pPr>
        <w:spacing w:line="240" w:lineRule="auto"/>
        <w:ind w:firstLine="1807" w:firstLineChars="500"/>
        <w:jc w:val="both"/>
        <w:rPr>
          <w:rFonts w:hint="eastAsia"/>
          <w:b/>
          <w:sz w:val="36"/>
          <w:szCs w:val="36"/>
        </w:rPr>
      </w:pPr>
    </w:p>
    <w:p w14:paraId="634A4E04">
      <w:pPr>
        <w:spacing w:line="240" w:lineRule="auto"/>
        <w:ind w:firstLine="1807" w:firstLineChars="500"/>
        <w:jc w:val="both"/>
        <w:rPr>
          <w:rFonts w:hint="eastAsia"/>
          <w:b/>
          <w:sz w:val="36"/>
          <w:szCs w:val="36"/>
        </w:rPr>
      </w:pPr>
    </w:p>
    <w:p w14:paraId="6716988E">
      <w:pPr>
        <w:pStyle w:val="2"/>
        <w:spacing w:line="240" w:lineRule="auto"/>
        <w:rPr>
          <w:rFonts w:hint="eastAsia"/>
          <w:b/>
          <w:sz w:val="36"/>
          <w:szCs w:val="36"/>
        </w:rPr>
      </w:pPr>
    </w:p>
    <w:p w14:paraId="0B0525C8">
      <w:pPr>
        <w:pStyle w:val="2"/>
        <w:spacing w:line="240" w:lineRule="auto"/>
        <w:rPr>
          <w:rFonts w:hint="eastAsia"/>
          <w:b/>
          <w:sz w:val="36"/>
          <w:szCs w:val="36"/>
        </w:rPr>
      </w:pPr>
    </w:p>
    <w:p w14:paraId="0995BF12">
      <w:pPr>
        <w:spacing w:line="240" w:lineRule="auto"/>
        <w:jc w:val="both"/>
        <w:rPr>
          <w:rFonts w:hint="eastAsia"/>
          <w:b/>
          <w:sz w:val="36"/>
          <w:szCs w:val="36"/>
        </w:rPr>
      </w:pPr>
    </w:p>
    <w:p w14:paraId="5FF2E9D6">
      <w:pPr>
        <w:spacing w:line="240" w:lineRule="auto"/>
        <w:ind w:firstLine="1807" w:firstLineChars="500"/>
        <w:jc w:val="both"/>
        <w:rPr>
          <w:rFonts w:hint="eastAsia" w:ascii="宋体" w:hAnsi="宋体"/>
          <w:sz w:val="36"/>
          <w:szCs w:val="36"/>
        </w:rPr>
      </w:pPr>
      <w:r>
        <w:rPr>
          <w:rFonts w:hint="eastAsia"/>
          <w:b/>
          <w:sz w:val="36"/>
          <w:szCs w:val="36"/>
        </w:rPr>
        <w:t>现场踏勘</w:t>
      </w:r>
      <w:r>
        <w:rPr>
          <w:b/>
          <w:sz w:val="36"/>
          <w:szCs w:val="36"/>
        </w:rPr>
        <w:t>确认书</w:t>
      </w:r>
    </w:p>
    <w:p w14:paraId="58D54CD3">
      <w:pPr>
        <w:spacing w:line="240" w:lineRule="auto"/>
        <w:ind w:firstLine="440" w:firstLineChars="200"/>
        <w:rPr>
          <w:rFonts w:hint="eastAsia" w:ascii="宋体" w:hAnsi="宋体" w:eastAsia="宋体" w:cs="Times New Roman"/>
          <w:bCs/>
          <w:sz w:val="22"/>
          <w:szCs w:val="20"/>
          <w:lang w:val="en-US" w:eastAsia="zh-CN"/>
        </w:rPr>
      </w:pPr>
    </w:p>
    <w:p w14:paraId="3707BCE7">
      <w:pPr>
        <w:spacing w:line="240" w:lineRule="auto"/>
        <w:ind w:firstLine="440" w:firstLineChars="200"/>
        <w:rPr>
          <w:rFonts w:hint="eastAsia" w:ascii="宋体" w:hAnsi="宋体" w:eastAsia="宋体" w:cs="Times New Roman"/>
          <w:bCs/>
          <w:sz w:val="22"/>
          <w:szCs w:val="20"/>
        </w:rPr>
      </w:pPr>
      <w:r>
        <w:rPr>
          <w:rFonts w:hint="eastAsia" w:ascii="宋体" w:hAnsi="宋体" w:eastAsia="宋体" w:cs="Times New Roman"/>
          <w:bCs/>
          <w:sz w:val="22"/>
          <w:szCs w:val="20"/>
          <w:lang w:val="en-US" w:eastAsia="zh-CN"/>
        </w:rPr>
        <w:t>枣庄市公共资源国有产权交易有限公司：</w:t>
      </w:r>
    </w:p>
    <w:p w14:paraId="793555A6">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就</w:t>
      </w:r>
      <w:r>
        <w:rPr>
          <w:rFonts w:ascii="Helvetica" w:hAnsi="Helvetica" w:eastAsia="Helvetica" w:cs="Helvetica"/>
          <w:i w:val="0"/>
          <w:iCs w:val="0"/>
          <w:caps w:val="0"/>
          <w:color w:val="5F5F5F"/>
          <w:spacing w:val="0"/>
          <w:sz w:val="21"/>
          <w:szCs w:val="21"/>
          <w:shd w:val="clear" w:fill="FFFFFF"/>
        </w:rPr>
        <w:t>枣庄市特种设备检验研究院所属资产处置-B车辆处置</w:t>
      </w:r>
      <w:r>
        <w:rPr>
          <w:rFonts w:hint="eastAsia" w:ascii="宋体" w:hAnsi="宋体"/>
          <w:bCs/>
          <w:sz w:val="22"/>
          <w:szCs w:val="20"/>
          <w:lang w:val="en-US" w:eastAsia="zh-CN"/>
        </w:rPr>
        <w:t>一事，</w:t>
      </w:r>
      <w:r>
        <w:rPr>
          <w:rFonts w:hint="eastAsia" w:ascii="宋体" w:hAnsi="宋体" w:eastAsia="宋体" w:cs="Times New Roman"/>
          <w:bCs/>
          <w:sz w:val="22"/>
          <w:szCs w:val="20"/>
          <w:lang w:val="en-US" w:eastAsia="zh-CN"/>
        </w:rPr>
        <w:t>本公司（本人）已前往现场进行实地勘察。</w:t>
      </w:r>
    </w:p>
    <w:p w14:paraId="1D0C7A43">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spacing w:line="240" w:lineRule="auto"/>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spacing w:line="240" w:lineRule="auto"/>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240" w:lineRule="auto"/>
        <w:ind w:firstLine="440" w:firstLineChars="200"/>
        <w:rPr>
          <w:rFonts w:hint="eastAsia" w:ascii="宋体" w:hAnsi="宋体"/>
          <w:bCs/>
          <w:sz w:val="22"/>
          <w:szCs w:val="20"/>
        </w:rPr>
      </w:pPr>
    </w:p>
    <w:p w14:paraId="6B51220D">
      <w:pPr>
        <w:spacing w:line="240" w:lineRule="auto"/>
        <w:ind w:firstLine="440" w:firstLineChars="200"/>
        <w:rPr>
          <w:rFonts w:hint="eastAsia" w:ascii="宋体" w:hAnsi="宋体"/>
          <w:bCs/>
          <w:sz w:val="22"/>
          <w:szCs w:val="20"/>
        </w:rPr>
      </w:pPr>
    </w:p>
    <w:p w14:paraId="1834929B">
      <w:pPr>
        <w:spacing w:line="240" w:lineRule="auto"/>
        <w:ind w:firstLine="440" w:firstLineChars="200"/>
        <w:rPr>
          <w:rFonts w:hint="eastAsia" w:ascii="宋体" w:hAnsi="宋体"/>
          <w:bCs/>
          <w:sz w:val="22"/>
          <w:szCs w:val="20"/>
        </w:rPr>
      </w:pPr>
    </w:p>
    <w:p w14:paraId="42615C84">
      <w:pPr>
        <w:spacing w:line="240" w:lineRule="auto"/>
        <w:ind w:firstLine="440" w:firstLineChars="200"/>
        <w:rPr>
          <w:rFonts w:hint="eastAsia" w:ascii="宋体" w:hAnsi="宋体"/>
          <w:bCs/>
          <w:sz w:val="22"/>
          <w:szCs w:val="20"/>
        </w:rPr>
      </w:pPr>
    </w:p>
    <w:p w14:paraId="13E7FC34">
      <w:pPr>
        <w:spacing w:line="240" w:lineRule="auto"/>
        <w:ind w:firstLine="440" w:firstLineChars="200"/>
        <w:rPr>
          <w:rFonts w:hint="eastAsia" w:ascii="宋体" w:hAnsi="宋体"/>
          <w:bCs/>
          <w:sz w:val="22"/>
          <w:szCs w:val="20"/>
        </w:rPr>
      </w:pPr>
    </w:p>
    <w:p w14:paraId="479116ED">
      <w:pPr>
        <w:spacing w:line="240" w:lineRule="auto"/>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spacing w:line="240" w:lineRule="auto"/>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spacing w:line="240" w:lineRule="auto"/>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spacing w:line="240" w:lineRule="auto"/>
        <w:rPr>
          <w:rFonts w:hint="eastAsia" w:ascii="宋体" w:hAnsi="宋体"/>
          <w:bCs/>
          <w:sz w:val="22"/>
          <w:szCs w:val="15"/>
        </w:rPr>
      </w:pPr>
    </w:p>
    <w:p w14:paraId="00BC00F7">
      <w:pPr>
        <w:pStyle w:val="2"/>
        <w:spacing w:line="240" w:lineRule="auto"/>
        <w:rPr>
          <w:rFonts w:hint="eastAsia" w:ascii="宋体" w:hAnsi="宋体"/>
          <w:bCs/>
          <w:sz w:val="22"/>
          <w:szCs w:val="15"/>
        </w:rPr>
      </w:pPr>
    </w:p>
    <w:p w14:paraId="48B38905">
      <w:pPr>
        <w:pStyle w:val="2"/>
        <w:spacing w:line="240" w:lineRule="auto"/>
        <w:rPr>
          <w:rFonts w:hint="eastAsia" w:ascii="宋体" w:hAnsi="宋体"/>
          <w:bCs/>
          <w:sz w:val="22"/>
          <w:szCs w:val="15"/>
        </w:rPr>
      </w:pPr>
    </w:p>
    <w:p w14:paraId="3A691D0B">
      <w:pPr>
        <w:pStyle w:val="2"/>
        <w:spacing w:line="240" w:lineRule="auto"/>
        <w:rPr>
          <w:rFonts w:hint="eastAsia" w:ascii="宋体" w:hAnsi="宋体"/>
          <w:bCs/>
          <w:sz w:val="22"/>
          <w:szCs w:val="15"/>
        </w:rPr>
      </w:pPr>
    </w:p>
    <w:p w14:paraId="7B6DEF69">
      <w:pPr>
        <w:spacing w:line="240" w:lineRule="auto"/>
        <w:ind w:firstLine="2168" w:firstLineChars="600"/>
        <w:rPr>
          <w:rFonts w:hint="eastAsia"/>
          <w:b/>
          <w:bCs/>
          <w:sz w:val="36"/>
          <w:szCs w:val="36"/>
          <w:lang w:val="en-US" w:eastAsia="zh-CN"/>
        </w:rPr>
      </w:pPr>
    </w:p>
    <w:p w14:paraId="42390141">
      <w:pPr>
        <w:spacing w:line="240" w:lineRule="auto"/>
        <w:ind w:firstLine="2168" w:firstLineChars="600"/>
        <w:rPr>
          <w:rFonts w:hint="eastAsia"/>
          <w:b/>
          <w:bCs/>
          <w:sz w:val="36"/>
          <w:szCs w:val="36"/>
          <w:lang w:val="en-US" w:eastAsia="zh-CN"/>
        </w:rPr>
      </w:pPr>
    </w:p>
    <w:p w14:paraId="44D66F60">
      <w:pPr>
        <w:pStyle w:val="2"/>
        <w:spacing w:line="240" w:lineRule="auto"/>
        <w:rPr>
          <w:rStyle w:val="13"/>
          <w:rFonts w:hint="eastAsia" w:ascii="黑体" w:hAnsi="黑体" w:eastAsia="黑体" w:cs="黑体"/>
          <w:b/>
          <w:bCs/>
          <w:sz w:val="44"/>
          <w:szCs w:val="44"/>
        </w:rPr>
      </w:pPr>
    </w:p>
    <w:p w14:paraId="023BABFD">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snapToGrid w:val="0"/>
        <w:spacing w:line="240" w:lineRule="auto"/>
        <w:jc w:val="center"/>
        <w:rPr>
          <w:rStyle w:val="13"/>
          <w:rFonts w:ascii="黑体" w:hAnsi="黑体" w:eastAsia="黑体" w:cs="黑体"/>
          <w:b/>
          <w:bCs/>
          <w:sz w:val="44"/>
          <w:szCs w:val="44"/>
        </w:rPr>
      </w:pPr>
    </w:p>
    <w:p w14:paraId="66135DA4">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snapToGrid w:val="0"/>
        <w:spacing w:line="240" w:lineRule="auto"/>
        <w:jc w:val="center"/>
        <w:rPr>
          <w:rStyle w:val="13"/>
          <w:rFonts w:ascii="黑体" w:hAnsi="黑体" w:eastAsia="黑体" w:cs="黑体"/>
          <w:b/>
          <w:bCs/>
          <w:sz w:val="44"/>
          <w:szCs w:val="44"/>
        </w:rPr>
      </w:pPr>
    </w:p>
    <w:p w14:paraId="713641EA">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snapToGrid w:val="0"/>
        <w:spacing w:line="240" w:lineRule="auto"/>
        <w:jc w:val="center"/>
        <w:rPr>
          <w:rStyle w:val="13"/>
          <w:rFonts w:ascii="黑体" w:hAnsi="黑体" w:eastAsia="黑体" w:cs="黑体"/>
          <w:b/>
          <w:bCs/>
          <w:sz w:val="44"/>
          <w:szCs w:val="44"/>
        </w:rPr>
      </w:pPr>
    </w:p>
    <w:p w14:paraId="466DED7C">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snapToGrid w:val="0"/>
        <w:spacing w:line="240" w:lineRule="auto"/>
        <w:jc w:val="center"/>
        <w:rPr>
          <w:rStyle w:val="13"/>
          <w:rFonts w:ascii="黑体" w:hAnsi="黑体" w:eastAsia="黑体" w:cs="黑体"/>
          <w:b/>
          <w:bCs/>
          <w:sz w:val="44"/>
          <w:szCs w:val="44"/>
        </w:rPr>
      </w:pPr>
    </w:p>
    <w:p w14:paraId="0D751046">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snapToGrid w:val="0"/>
        <w:spacing w:line="240" w:lineRule="auto"/>
        <w:rPr>
          <w:rStyle w:val="13"/>
          <w:rFonts w:ascii="黑体" w:hAnsi="黑体" w:eastAsia="黑体" w:cs="黑体"/>
          <w:b/>
          <w:bCs/>
          <w:sz w:val="44"/>
          <w:szCs w:val="44"/>
        </w:rPr>
      </w:pPr>
    </w:p>
    <w:p w14:paraId="6EC6EE6F">
      <w:pPr>
        <w:snapToGrid w:val="0"/>
        <w:spacing w:line="240" w:lineRule="auto"/>
        <w:jc w:val="center"/>
        <w:rPr>
          <w:rStyle w:val="13"/>
          <w:rFonts w:hint="eastAsia" w:ascii="仿宋_GB2312" w:hAnsi="宋体" w:eastAsia="仿宋_GB2312"/>
          <w:bCs/>
          <w:sz w:val="24"/>
          <w:szCs w:val="24"/>
          <w:lang w:val="en-US" w:eastAsia="zh-CN"/>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050BA23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地址：山东省枣庄市府前东路6号市民中心C区</w:t>
      </w:r>
    </w:p>
    <w:p w14:paraId="27BE5E7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w:t>
      </w:r>
      <w:r>
        <w:rPr>
          <w:rFonts w:ascii="Helvetica" w:hAnsi="Helvetica" w:eastAsia="Helvetica" w:cs="Helvetica"/>
          <w:i w:val="0"/>
          <w:iCs w:val="0"/>
          <w:caps w:val="0"/>
          <w:color w:val="5F5F5F"/>
          <w:spacing w:val="0"/>
          <w:sz w:val="21"/>
          <w:szCs w:val="21"/>
          <w:shd w:val="clear" w:fill="FFFFFF"/>
        </w:rPr>
        <w:t>枣庄市特种设备检验研究院所属资产处置-B车辆处置</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2026年6月1</w:t>
      </w:r>
      <w:bookmarkStart w:id="0" w:name="_GoBack"/>
      <w:bookmarkEnd w:id="0"/>
      <w:r>
        <w:rPr>
          <w:rStyle w:val="13"/>
          <w:rFonts w:hint="eastAsia" w:ascii="仿宋_GB2312" w:hAnsi="宋体" w:eastAsia="仿宋_GB2312"/>
          <w:bCs/>
          <w:sz w:val="24"/>
          <w:szCs w:val="24"/>
          <w:lang w:val="en-US" w:eastAsia="zh-CN"/>
        </w:rPr>
        <w:t>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68B9A7C9">
      <w:pPr>
        <w:pStyle w:val="2"/>
        <w:rPr>
          <w:rStyle w:val="13"/>
          <w:rFonts w:ascii="仿宋_GB2312" w:hAnsi="宋体" w:eastAsia="仿宋_GB2312"/>
          <w:sz w:val="24"/>
          <w:szCs w:val="24"/>
        </w:rPr>
      </w:pPr>
    </w:p>
    <w:p w14:paraId="46B1279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p w14:paraId="46A445DD">
      <w:pPr>
        <w:pStyle w:val="2"/>
        <w:rPr>
          <w:rStyle w:val="13"/>
          <w:rFonts w:ascii="仿宋_GB2312" w:hAnsi="宋体" w:eastAsia="仿宋_GB2312"/>
          <w:sz w:val="24"/>
          <w:szCs w:val="24"/>
        </w:rPr>
      </w:pPr>
    </w:p>
    <w:p w14:paraId="5872A6FF">
      <w:pPr>
        <w:pStyle w:val="2"/>
        <w:rPr>
          <w:rStyle w:val="13"/>
          <w:rFonts w:ascii="仿宋_GB2312" w:hAnsi="宋体" w:eastAsia="仿宋_GB2312"/>
          <w:sz w:val="24"/>
          <w:szCs w:val="24"/>
        </w:rPr>
      </w:pPr>
    </w:p>
    <w:p w14:paraId="547B5734">
      <w:pPr>
        <w:pStyle w:val="2"/>
        <w:rPr>
          <w:rStyle w:val="13"/>
          <w:rFonts w:ascii="仿宋_GB2312" w:hAnsi="宋体" w:eastAsia="仿宋_GB2312"/>
          <w:sz w:val="24"/>
          <w:szCs w:val="24"/>
        </w:rPr>
      </w:pPr>
    </w:p>
    <w:p w14:paraId="1144032C">
      <w:pPr>
        <w:pStyle w:val="2"/>
        <w:spacing w:line="240" w:lineRule="auto"/>
        <w:rPr>
          <w:rFonts w:hint="eastAsia"/>
          <w:sz w:val="15"/>
          <w:szCs w:val="15"/>
          <w:lang w:val="en-US" w:eastAsia="zh-CN"/>
        </w:rPr>
      </w:pPr>
    </w:p>
    <w:p w14:paraId="6F2BFCBA">
      <w:pPr>
        <w:spacing w:line="240" w:lineRule="auto"/>
        <w:ind w:firstLine="2168" w:firstLineChars="600"/>
        <w:rPr>
          <w:rFonts w:hint="default"/>
          <w:b/>
          <w:bCs/>
          <w:sz w:val="36"/>
          <w:szCs w:val="36"/>
          <w:lang w:val="en-US" w:eastAsia="zh-CN"/>
        </w:rPr>
      </w:pPr>
      <w:r>
        <w:rPr>
          <w:rFonts w:hint="eastAsia"/>
          <w:b/>
          <w:bCs/>
          <w:sz w:val="36"/>
          <w:szCs w:val="36"/>
          <w:lang w:val="en-US" w:eastAsia="zh-CN"/>
        </w:rPr>
        <w:t>保证金退款申请</w:t>
      </w:r>
    </w:p>
    <w:p w14:paraId="2D147864">
      <w:pPr>
        <w:spacing w:line="240" w:lineRule="auto"/>
        <w:rPr>
          <w:rFonts w:hint="eastAsia"/>
          <w:sz w:val="28"/>
          <w:szCs w:val="28"/>
          <w:lang w:val="en-US" w:eastAsia="zh-CN"/>
        </w:rPr>
      </w:pPr>
    </w:p>
    <w:p w14:paraId="2CD1B76F">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r>
        <w:rPr>
          <w:rFonts w:hint="eastAsia"/>
          <w:sz w:val="28"/>
          <w:szCs w:val="28"/>
          <w:lang w:val="en-US" w:eastAsia="zh-CN"/>
        </w:rPr>
        <w:t>项目名称：</w:t>
      </w:r>
      <w:r>
        <w:rPr>
          <w:rFonts w:ascii="Helvetica" w:hAnsi="Helvetica" w:eastAsia="Helvetica" w:cs="Helvetica"/>
          <w:i w:val="0"/>
          <w:iCs w:val="0"/>
          <w:caps w:val="0"/>
          <w:color w:val="5F5F5F"/>
          <w:spacing w:val="0"/>
          <w:sz w:val="21"/>
          <w:szCs w:val="21"/>
          <w:shd w:val="clear" w:fill="FFFFFF"/>
        </w:rPr>
        <w:t>枣庄市特种设备检验研究院所属资产处置-B车辆处置</w:t>
      </w:r>
      <w:r>
        <w:rPr>
          <w:rFonts w:hint="eastAsia"/>
          <w:sz w:val="28"/>
          <w:szCs w:val="28"/>
          <w:lang w:val="en-US" w:eastAsia="zh-CN"/>
        </w:rPr>
        <w:t>本人参与竞价，未最终受让成功。现申请原路退还未成交保证金。</w:t>
      </w:r>
    </w:p>
    <w:p w14:paraId="77E36406">
      <w:pPr>
        <w:spacing w:line="240" w:lineRule="auto"/>
        <w:ind w:firstLine="4200" w:firstLineChars="1500"/>
        <w:rPr>
          <w:rFonts w:hint="eastAsia"/>
          <w:sz w:val="28"/>
          <w:szCs w:val="28"/>
          <w:lang w:val="en-US" w:eastAsia="zh-CN"/>
        </w:rPr>
      </w:pPr>
    </w:p>
    <w:p w14:paraId="29220CF3">
      <w:pPr>
        <w:keepNext w:val="0"/>
        <w:keepLines w:val="0"/>
        <w:pageBreakBefore w:val="0"/>
        <w:widowControl/>
        <w:kinsoku/>
        <w:wordWrap/>
        <w:overflowPunct/>
        <w:topLinePunct w:val="0"/>
        <w:autoSpaceDE/>
        <w:autoSpaceDN/>
        <w:bidi w:val="0"/>
        <w:adjustRightInd w:val="0"/>
        <w:snapToGrid w:val="0"/>
        <w:spacing w:line="240" w:lineRule="auto"/>
        <w:ind w:right="-187" w:rightChars="-89" w:firstLine="560" w:firstLineChars="200"/>
        <w:jc w:val="left"/>
        <w:textAlignment w:val="auto"/>
        <w:rPr>
          <w:rFonts w:hint="eastAsia"/>
          <w:sz w:val="28"/>
          <w:szCs w:val="28"/>
          <w:lang w:val="en-US" w:eastAsia="zh-CN"/>
        </w:rPr>
      </w:pPr>
      <w:r>
        <w:rPr>
          <w:rFonts w:hint="eastAsia"/>
          <w:sz w:val="28"/>
          <w:szCs w:val="28"/>
          <w:lang w:val="en-US" w:eastAsia="zh-CN"/>
        </w:rPr>
        <w:t xml:space="preserve">               </w:t>
      </w:r>
    </w:p>
    <w:p w14:paraId="5D5D0ECC">
      <w:pPr>
        <w:keepNext w:val="0"/>
        <w:keepLines w:val="0"/>
        <w:pageBreakBefore w:val="0"/>
        <w:widowControl/>
        <w:kinsoku/>
        <w:wordWrap/>
        <w:overflowPunct/>
        <w:topLinePunct w:val="0"/>
        <w:autoSpaceDE/>
        <w:autoSpaceDN/>
        <w:bidi w:val="0"/>
        <w:adjustRightInd w:val="0"/>
        <w:snapToGrid w:val="0"/>
        <w:spacing w:line="240" w:lineRule="auto"/>
        <w:ind w:right="-187" w:rightChars="-89" w:firstLine="2400" w:firstLineChars="10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27D8BBDD">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640" w:firstLineChars="1300"/>
        <w:jc w:val="left"/>
        <w:rPr>
          <w:rFonts w:hint="eastAsia"/>
          <w:sz w:val="28"/>
          <w:szCs w:val="28"/>
          <w:lang w:val="en-US" w:eastAsia="zh-CN"/>
        </w:rPr>
      </w:pPr>
      <w:r>
        <w:rPr>
          <w:rFonts w:hint="eastAsia"/>
          <w:sz w:val="28"/>
          <w:szCs w:val="28"/>
          <w:lang w:val="en-US" w:eastAsia="zh-CN"/>
        </w:rPr>
        <w:t xml:space="preserve">申请方：                        </w:t>
      </w:r>
    </w:p>
    <w:p w14:paraId="321C4F09">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360" w:firstLineChars="1200"/>
        <w:jc w:val="left"/>
        <w:rPr>
          <w:rStyle w:val="13"/>
          <w:rFonts w:hint="eastAsia" w:ascii="黑体" w:hAnsi="黑体" w:eastAsia="黑体" w:cs="黑体"/>
          <w:b/>
          <w:bCs/>
          <w:sz w:val="44"/>
          <w:szCs w:val="44"/>
        </w:rPr>
      </w:pPr>
      <w:r>
        <w:rPr>
          <w:rFonts w:hint="eastAsia"/>
          <w:sz w:val="28"/>
          <w:szCs w:val="28"/>
          <w:lang w:val="en-US" w:eastAsia="zh-CN"/>
        </w:rPr>
        <w:t xml:space="preserve">证件号码：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19D584A5">
      <w:pPr>
        <w:pStyle w:val="2"/>
        <w:rPr>
          <w:rStyle w:val="13"/>
          <w:rFonts w:hint="eastAsia" w:ascii="仿宋_GB2312" w:hAnsi="宋体" w:eastAsia="仿宋_GB2312"/>
          <w:sz w:val="24"/>
          <w:szCs w:val="24"/>
        </w:rPr>
      </w:pPr>
    </w:p>
    <w:sectPr>
      <w:headerReference r:id="rId3" w:type="default"/>
      <w:footerReference r:id="rId4" w:type="default"/>
      <w:pgSz w:w="11906" w:h="16838"/>
      <w:pgMar w:top="590" w:right="567" w:bottom="567" w:left="567" w:header="567" w:footer="595"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7FC4CF2A">
    <w:panose1 w:val="020B06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CD489D"/>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BA21A8"/>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3F127FA5"/>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6AD44C1"/>
    <w:rsid w:val="57F10A2D"/>
    <w:rsid w:val="585F22BD"/>
    <w:rsid w:val="58D647F4"/>
    <w:rsid w:val="598D401B"/>
    <w:rsid w:val="5C9242E7"/>
    <w:rsid w:val="5CB77DDB"/>
    <w:rsid w:val="5D7A3273"/>
    <w:rsid w:val="5E2F764F"/>
    <w:rsid w:val="5E8178D4"/>
    <w:rsid w:val="5F857756"/>
    <w:rsid w:val="5F8C4FB9"/>
    <w:rsid w:val="5FFD636B"/>
    <w:rsid w:val="6052093E"/>
    <w:rsid w:val="60A32AE1"/>
    <w:rsid w:val="62736998"/>
    <w:rsid w:val="63B95BF3"/>
    <w:rsid w:val="64274C27"/>
    <w:rsid w:val="64DC5168"/>
    <w:rsid w:val="6578453C"/>
    <w:rsid w:val="670247F8"/>
    <w:rsid w:val="67BB4A9E"/>
    <w:rsid w:val="685A03B0"/>
    <w:rsid w:val="687A05CB"/>
    <w:rsid w:val="696705A5"/>
    <w:rsid w:val="697A2F79"/>
    <w:rsid w:val="6C3C56BD"/>
    <w:rsid w:val="6C6D2DDD"/>
    <w:rsid w:val="6DD85347"/>
    <w:rsid w:val="6E254F3D"/>
    <w:rsid w:val="6FF75656"/>
    <w:rsid w:val="72F8122F"/>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9556E0"/>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4591</Words>
  <Characters>4694</Characters>
  <Lines>29</Lines>
  <Paragraphs>8</Paragraphs>
  <TotalTime>1046</TotalTime>
  <ScaleCrop>false</ScaleCrop>
  <LinksUpToDate>false</LinksUpToDate>
  <CharactersWithSpaces>4784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2026-01-06T03:05:00Z</cp:lastPrinted>
  <dcterms:modified xsi:type="dcterms:W3CDTF">2026-06-08T07:08:33Z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196F318784A64E2D9D2B717E62898C67_13</vt:lpwstr>
  </property>
  <property fmtid="{D5CDD505-2E9C-101B-9397-08002B2CF9AE}" pid="4" name="KSOTemplateDocerSaveRecord">
    <vt:lpwstr>eyJoZGlkIjoiYjY4MWQxYzQ0YTA4YWM1ZmYzZjM5ZmQwMDI1MTRhYzciLCJ1c2VySWQiOiIyNDA5NjcyNjkifQ==</vt:lpwstr>
  </property>
</Properties>
</file>